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BBF0F0" w14:textId="77777777" w:rsidR="00FF5CF2" w:rsidRDefault="00457C2B">
      <w:pPr>
        <w:jc w:val="center"/>
        <w:rPr>
          <w:rFonts w:ascii="Times New Roman" w:eastAsia="SimSun;宋体" w:hAnsi="Times New Roman" w:cs="Times New Roman"/>
          <w:b/>
          <w:bCs/>
          <w:sz w:val="24"/>
        </w:rPr>
      </w:pPr>
      <w:r>
        <w:rPr>
          <w:rFonts w:ascii="Times New Roman" w:eastAsia="SimSun;宋体" w:hAnsi="Times New Roman" w:cs="Times New Roman"/>
          <w:b/>
          <w:bCs/>
          <w:sz w:val="24"/>
        </w:rPr>
        <w:t>NYILATKOZAT</w:t>
      </w:r>
    </w:p>
    <w:p w14:paraId="00170EAB" w14:textId="5FD1CEB9" w:rsidR="00FF5CF2" w:rsidRDefault="00457C2B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Újfehértó Város Önkormányzatának a</w:t>
      </w:r>
      <w:r w:rsidR="00E03347">
        <w:rPr>
          <w:rFonts w:ascii="Times New Roman" w:hAnsi="Times New Roman" w:cs="Times New Roman"/>
          <w:szCs w:val="22"/>
        </w:rPr>
        <w:t>z</w:t>
      </w:r>
      <w:r>
        <w:rPr>
          <w:rFonts w:ascii="Times New Roman" w:hAnsi="Times New Roman" w:cs="Times New Roman"/>
          <w:szCs w:val="22"/>
        </w:rPr>
        <w:t xml:space="preserve"> önjáró ollós emelő </w:t>
      </w:r>
      <w:r w:rsidR="00E03347">
        <w:rPr>
          <w:rFonts w:ascii="Times New Roman" w:hAnsi="Times New Roman" w:cs="Times New Roman"/>
          <w:szCs w:val="22"/>
        </w:rPr>
        <w:t>adás-vétele</w:t>
      </w:r>
      <w:r>
        <w:rPr>
          <w:rFonts w:ascii="Times New Roman" w:hAnsi="Times New Roman" w:cs="Times New Roman"/>
          <w:szCs w:val="22"/>
        </w:rPr>
        <w:t xml:space="preserve"> </w:t>
      </w:r>
      <w:r>
        <w:rPr>
          <w:rFonts w:ascii="Times New Roman" w:eastAsia="SimSun;宋体" w:hAnsi="Times New Roman" w:cs="Times New Roman"/>
          <w:szCs w:val="22"/>
        </w:rPr>
        <w:t>tárgyú ajánlat</w:t>
      </w:r>
      <w:bookmarkStart w:id="0" w:name="_GoBack"/>
      <w:bookmarkEnd w:id="0"/>
      <w:r>
        <w:rPr>
          <w:rFonts w:ascii="Times New Roman" w:eastAsia="SimSun;宋体" w:hAnsi="Times New Roman" w:cs="Times New Roman"/>
          <w:szCs w:val="22"/>
        </w:rPr>
        <w:t>tételi felhívására hivatkozva, alulírott</w:t>
      </w:r>
    </w:p>
    <w:p w14:paraId="0F9A63C1" w14:textId="77777777" w:rsidR="00FF5CF2" w:rsidRDefault="00457C2B">
      <w:pPr>
        <w:spacing w:before="120" w:after="120"/>
      </w:pPr>
      <w:r>
        <w:rPr>
          <w:rFonts w:ascii="Times New Roman" w:eastAsia="SimSun;宋体" w:hAnsi="Times New Roman" w:cs="Times New Roman"/>
          <w:szCs w:val="22"/>
        </w:rPr>
        <w:t xml:space="preserve">.................................................................................................................. </w:t>
      </w:r>
      <w:r>
        <w:rPr>
          <w:rFonts w:ascii="Times New Roman" w:eastAsia="SimSun;宋体" w:hAnsi="Times New Roman" w:cs="Times New Roman"/>
          <w:szCs w:val="22"/>
        </w:rPr>
        <w:t>(Ajánlattevő képviselőjének neve)</w:t>
      </w:r>
    </w:p>
    <w:p w14:paraId="30F1AE58" w14:textId="77777777" w:rsidR="00FF5CF2" w:rsidRDefault="00457C2B">
      <w:pPr>
        <w:spacing w:before="120" w:after="120"/>
      </w:pPr>
      <w:r>
        <w:rPr>
          <w:rFonts w:ascii="Times New Roman" w:eastAsia="SimSun;宋体" w:hAnsi="Times New Roman" w:cs="Times New Roman"/>
          <w:szCs w:val="22"/>
        </w:rPr>
        <w:t>.................................................................................................................... (Ajánlattevő neve/megnevezése)</w:t>
      </w:r>
    </w:p>
    <w:p w14:paraId="42BA3530" w14:textId="77777777" w:rsidR="00FF5CF2" w:rsidRDefault="00457C2B">
      <w:pPr>
        <w:spacing w:before="120" w:after="120"/>
      </w:pPr>
      <w:r>
        <w:rPr>
          <w:rFonts w:ascii="Times New Roman" w:eastAsia="SimSun;宋体" w:hAnsi="Times New Roman" w:cs="Times New Roman"/>
          <w:szCs w:val="22"/>
        </w:rPr>
        <w:t>..........................................................................</w:t>
      </w:r>
      <w:r>
        <w:rPr>
          <w:rFonts w:ascii="Times New Roman" w:eastAsia="SimSun;宋体" w:hAnsi="Times New Roman" w:cs="Times New Roman"/>
          <w:szCs w:val="22"/>
        </w:rPr>
        <w:t xml:space="preserve">................................................ (Ajánlattevő címe/székhelye) </w:t>
      </w:r>
    </w:p>
    <w:p w14:paraId="7C974438" w14:textId="77777777" w:rsidR="00FF5CF2" w:rsidRDefault="00457C2B">
      <w:pPr>
        <w:pStyle w:val="Nincstrkz"/>
      </w:pPr>
      <w:r>
        <w:rPr>
          <w:rFonts w:ascii="Times New Roman" w:eastAsia="SimSun;宋体" w:hAnsi="Times New Roman" w:cs="Times New Roman"/>
          <w:szCs w:val="22"/>
        </w:rPr>
        <w:t>.................................................... (Ajánlattevő adószáma) …………...........……….….. (Ajánlattevő cégjegyzékszám/egyéni vállalkozói nyilvántartási szám), mint Aján</w:t>
      </w:r>
      <w:r>
        <w:rPr>
          <w:rFonts w:ascii="Times New Roman" w:eastAsia="SimSun;宋体" w:hAnsi="Times New Roman" w:cs="Times New Roman"/>
          <w:szCs w:val="22"/>
        </w:rPr>
        <w:t xml:space="preserve">lattevő </w:t>
      </w:r>
      <w:r>
        <w:rPr>
          <w:rFonts w:ascii="Times New Roman" w:eastAsia="SimSun;宋体" w:hAnsi="Times New Roman" w:cs="Times New Roman"/>
          <w:b/>
          <w:szCs w:val="22"/>
        </w:rPr>
        <w:t>nyilatkozom</w:t>
      </w:r>
      <w:r>
        <w:rPr>
          <w:rFonts w:ascii="Times New Roman" w:eastAsia="SimSun;宋体" w:hAnsi="Times New Roman" w:cs="Times New Roman"/>
          <w:szCs w:val="22"/>
        </w:rPr>
        <w:t xml:space="preserve">, hogy: </w:t>
      </w:r>
    </w:p>
    <w:p w14:paraId="52210F67" w14:textId="77777777" w:rsidR="00FF5CF2" w:rsidRDefault="00FF5CF2">
      <w:pPr>
        <w:pStyle w:val="Nincstrkz"/>
        <w:rPr>
          <w:rFonts w:ascii="Times New Roman" w:eastAsia="SimSun;宋体" w:hAnsi="Times New Roman" w:cs="Times New Roman"/>
          <w:sz w:val="24"/>
          <w:szCs w:val="22"/>
        </w:rPr>
      </w:pPr>
    </w:p>
    <w:p w14:paraId="5958D462" w14:textId="77777777" w:rsidR="00FF5CF2" w:rsidRDefault="00457C2B">
      <w:pPr>
        <w:pStyle w:val="Nincstrkz"/>
        <w:numPr>
          <w:ilvl w:val="0"/>
          <w:numId w:val="4"/>
        </w:numPr>
        <w:rPr>
          <w:rFonts w:ascii="Times New Roman" w:eastAsia="SimSun;宋体" w:hAnsi="Times New Roman" w:cs="Times New Roman"/>
          <w:szCs w:val="22"/>
        </w:rPr>
      </w:pPr>
      <w:r>
        <w:rPr>
          <w:rFonts w:ascii="Times New Roman" w:eastAsia="SimSun;宋体" w:hAnsi="Times New Roman" w:cs="Times New Roman"/>
          <w:szCs w:val="22"/>
        </w:rPr>
        <w:t>az Ajánlattevővel szemben nem áll fenn a beszerzési eljárásban való részvételt kizáró ok;</w:t>
      </w:r>
    </w:p>
    <w:p w14:paraId="3FD89801" w14:textId="77777777" w:rsidR="00FF5CF2" w:rsidRDefault="00457C2B">
      <w:pPr>
        <w:pStyle w:val="Nincstrkz"/>
        <w:ind w:left="360"/>
        <w:rPr>
          <w:rFonts w:eastAsia="SimSun;宋体"/>
        </w:rPr>
      </w:pPr>
      <w:r>
        <w:rPr>
          <w:rFonts w:ascii="Times New Roman" w:hAnsi="Times New Roman" w:cs="Times New Roman"/>
          <w:szCs w:val="22"/>
        </w:rPr>
        <w:t xml:space="preserve"> </w:t>
      </w:r>
    </w:p>
    <w:p w14:paraId="734C477C" w14:textId="77777777" w:rsidR="00FF5CF2" w:rsidRDefault="00457C2B">
      <w:pPr>
        <w:pStyle w:val="Nincstrkz"/>
        <w:numPr>
          <w:ilvl w:val="0"/>
          <w:numId w:val="4"/>
        </w:num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a vállalt feladat elvégzéséhez szükséges jogosítványokkal és engedélyekkel rendelkezem, az Ajánlattevő a teljesítésre alkalmas;</w:t>
      </w:r>
    </w:p>
    <w:p w14:paraId="505F5A2E" w14:textId="77777777" w:rsidR="00FF5CF2" w:rsidRDefault="00FF5CF2">
      <w:pPr>
        <w:pStyle w:val="Nincstrkz"/>
        <w:rPr>
          <w:rFonts w:ascii="Times New Roman" w:hAnsi="Times New Roman" w:cs="Times New Roman"/>
          <w:szCs w:val="22"/>
        </w:rPr>
      </w:pPr>
    </w:p>
    <w:p w14:paraId="75137365" w14:textId="77777777" w:rsidR="00FF5CF2" w:rsidRDefault="00457C2B">
      <w:pPr>
        <w:numPr>
          <w:ilvl w:val="0"/>
          <w:numId w:val="2"/>
        </w:num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ajánla</w:t>
      </w:r>
      <w:r>
        <w:rPr>
          <w:rFonts w:ascii="Times New Roman" w:hAnsi="Times New Roman" w:cs="Times New Roman"/>
          <w:szCs w:val="22"/>
        </w:rPr>
        <w:t>tomban hamis, valótlan adatot nem szolgáltattam, az Ajánlatkérőt semmilyen tekintetben nem tévesztettem meg;</w:t>
      </w:r>
    </w:p>
    <w:p w14:paraId="063EDDFC" w14:textId="77777777" w:rsidR="00FF5CF2" w:rsidRDefault="00FF5CF2">
      <w:pPr>
        <w:ind w:left="360"/>
        <w:rPr>
          <w:rFonts w:ascii="Times New Roman" w:hAnsi="Times New Roman" w:cs="Times New Roman"/>
          <w:szCs w:val="22"/>
        </w:rPr>
      </w:pPr>
    </w:p>
    <w:p w14:paraId="34D6BC6D" w14:textId="77777777" w:rsidR="00FF5CF2" w:rsidRDefault="00457C2B">
      <w:pPr>
        <w:numPr>
          <w:ilvl w:val="0"/>
          <w:numId w:val="2"/>
        </w:num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szervezetem a nemzeti vagyonról szóló 2011. évi CXCVI. törvény 3. § (1) bekezdés </w:t>
      </w:r>
      <w:r>
        <w:rPr>
          <w:rFonts w:ascii="Times New Roman" w:hAnsi="Times New Roman" w:cs="Times New Roman"/>
          <w:szCs w:val="22"/>
          <w:highlight w:val="green"/>
        </w:rPr>
        <w:t>….........</w:t>
      </w:r>
      <w:r>
        <w:rPr>
          <w:rFonts w:ascii="Times New Roman" w:hAnsi="Times New Roman" w:cs="Times New Roman"/>
          <w:szCs w:val="22"/>
        </w:rPr>
        <w:t xml:space="preserve"> pontja szerinti átlátható szervezetnek minősül;</w:t>
      </w:r>
    </w:p>
    <w:p w14:paraId="2D077E10" w14:textId="77777777" w:rsidR="00FF5CF2" w:rsidRDefault="00FF5CF2">
      <w:pPr>
        <w:rPr>
          <w:rFonts w:ascii="Times New Roman" w:hAnsi="Times New Roman" w:cs="Times New Roman"/>
          <w:szCs w:val="22"/>
        </w:rPr>
      </w:pPr>
    </w:p>
    <w:p w14:paraId="137BE4D6" w14:textId="77777777" w:rsidR="00FF5CF2" w:rsidRDefault="00457C2B">
      <w:pPr>
        <w:numPr>
          <w:ilvl w:val="0"/>
          <w:numId w:val="2"/>
        </w:num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alvál</w:t>
      </w:r>
      <w:r>
        <w:rPr>
          <w:rFonts w:ascii="Times New Roman" w:hAnsi="Times New Roman" w:cs="Times New Roman"/>
          <w:szCs w:val="22"/>
        </w:rPr>
        <w:t xml:space="preserve">lalkozót kíván / nem kíván </w:t>
      </w:r>
      <w:r>
        <w:rPr>
          <w:rFonts w:ascii="Times New Roman" w:hAnsi="Times New Roman" w:cs="Times New Roman"/>
          <w:i/>
          <w:iCs/>
          <w:szCs w:val="22"/>
        </w:rPr>
        <w:t>(</w:t>
      </w:r>
      <w:r>
        <w:rPr>
          <w:rFonts w:ascii="Times New Roman" w:hAnsi="Times New Roman" w:cs="Times New Roman"/>
          <w:i/>
          <w:iCs/>
          <w:szCs w:val="22"/>
          <w:highlight w:val="green"/>
        </w:rPr>
        <w:t>a megfelelő aláhúzandó</w:t>
      </w:r>
      <w:r>
        <w:rPr>
          <w:rFonts w:ascii="Times New Roman" w:hAnsi="Times New Roman" w:cs="Times New Roman"/>
          <w:i/>
          <w:iCs/>
          <w:szCs w:val="22"/>
        </w:rPr>
        <w:t>)</w:t>
      </w:r>
      <w:r>
        <w:rPr>
          <w:rFonts w:ascii="Times New Roman" w:hAnsi="Times New Roman" w:cs="Times New Roman"/>
          <w:szCs w:val="22"/>
        </w:rPr>
        <w:t xml:space="preserve"> bevonni a teljesítésbe;</w:t>
      </w:r>
    </w:p>
    <w:p w14:paraId="1306A1FD" w14:textId="77777777" w:rsidR="00FF5CF2" w:rsidRDefault="00FF5CF2">
      <w:pPr>
        <w:pStyle w:val="Listaszerbekezds"/>
        <w:rPr>
          <w:rFonts w:ascii="Times New Roman" w:hAnsi="Times New Roman" w:cs="Times New Roman"/>
          <w:szCs w:val="22"/>
        </w:rPr>
      </w:pPr>
    </w:p>
    <w:p w14:paraId="00811BE3" w14:textId="77777777" w:rsidR="00FF5CF2" w:rsidRDefault="00457C2B">
      <w:pPr>
        <w:numPr>
          <w:ilvl w:val="0"/>
          <w:numId w:val="2"/>
        </w:num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az Ajánlattevővel szemben a 2015. évi CXLIII. törvény 62. és 63. § -a szerinti kizáró okok nem merülnek fel, továbbá a szerződés teljesítéséhez nem vesz igénybe e kizáró okok hatá</w:t>
      </w:r>
      <w:r>
        <w:rPr>
          <w:rFonts w:ascii="Times New Roman" w:hAnsi="Times New Roman" w:cs="Times New Roman"/>
          <w:szCs w:val="22"/>
        </w:rPr>
        <w:t>lya alá eső alvállalkozót;</w:t>
      </w:r>
    </w:p>
    <w:p w14:paraId="7417970C" w14:textId="77777777" w:rsidR="00FF5CF2" w:rsidRDefault="00FF5CF2">
      <w:pPr>
        <w:pStyle w:val="Listaszerbekezds"/>
        <w:rPr>
          <w:rFonts w:ascii="Times New Roman" w:hAnsi="Times New Roman" w:cs="Times New Roman"/>
          <w:szCs w:val="22"/>
        </w:rPr>
      </w:pPr>
    </w:p>
    <w:p w14:paraId="480AA16B" w14:textId="77777777" w:rsidR="00FF5CF2" w:rsidRDefault="00457C2B">
      <w:pPr>
        <w:numPr>
          <w:ilvl w:val="0"/>
          <w:numId w:val="2"/>
        </w:num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Amennyiben alvállalkozó kerül bevonásra, úgy az árajánlatban a teljesítésbe bevonni tervezett alvállalkozó bemutatásra került, a tevékenység végzésére jogosító okiratának egy másolati példánya az árajánlat mellékleteként benyújt</w:t>
      </w:r>
      <w:r>
        <w:rPr>
          <w:rFonts w:ascii="Times New Roman" w:hAnsi="Times New Roman" w:cs="Times New Roman"/>
          <w:szCs w:val="22"/>
        </w:rPr>
        <w:t>ásra került;</w:t>
      </w:r>
    </w:p>
    <w:p w14:paraId="5ADF670D" w14:textId="77777777" w:rsidR="00FF5CF2" w:rsidRDefault="00FF5CF2">
      <w:pPr>
        <w:rPr>
          <w:rFonts w:ascii="Times New Roman" w:hAnsi="Times New Roman" w:cs="Times New Roman"/>
          <w:szCs w:val="22"/>
        </w:rPr>
      </w:pPr>
    </w:p>
    <w:p w14:paraId="47814E1D" w14:textId="77777777" w:rsidR="00FF5CF2" w:rsidRDefault="00457C2B">
      <w:pPr>
        <w:pStyle w:val="Nincstrkz"/>
        <w:numPr>
          <w:ilvl w:val="0"/>
          <w:numId w:val="2"/>
        </w:numPr>
        <w:rPr>
          <w:rFonts w:ascii="Times New Roman" w:hAnsi="Times New Roman" w:cs="Times New Roman"/>
          <w:color w:val="000000"/>
          <w:szCs w:val="22"/>
        </w:rPr>
      </w:pPr>
      <w:r>
        <w:rPr>
          <w:rFonts w:ascii="Times New Roman" w:hAnsi="Times New Roman" w:cs="Times New Roman"/>
          <w:szCs w:val="22"/>
        </w:rPr>
        <w:t xml:space="preserve">elfogadom, hogy a beszerzési eljárás lefolytatása során az ajánlattételi felhívásban nem szabályozott kérdésekben </w:t>
      </w:r>
      <w:r>
        <w:rPr>
          <w:rFonts w:ascii="Times New Roman" w:hAnsi="Times New Roman" w:cs="Times New Roman"/>
          <w:color w:val="000000"/>
          <w:szCs w:val="22"/>
        </w:rPr>
        <w:t xml:space="preserve">Újfehértó Város Önkormányzata Képviselő-testületének 28/2022. (II. 23.) számú határozatával jóváhagyott Beszerzési Szabályzat </w:t>
      </w:r>
      <w:r>
        <w:rPr>
          <w:rFonts w:ascii="Times New Roman" w:hAnsi="Times New Roman" w:cs="Times New Roman"/>
          <w:color w:val="000000"/>
          <w:szCs w:val="22"/>
        </w:rPr>
        <w:t>rendelkezései az irányadók</w:t>
      </w:r>
      <w:r>
        <w:rPr>
          <w:rFonts w:ascii="Times New Roman" w:hAnsi="Times New Roman" w:cs="Times New Roman"/>
          <w:szCs w:val="22"/>
        </w:rPr>
        <w:t>;</w:t>
      </w:r>
    </w:p>
    <w:p w14:paraId="469E9A0F" w14:textId="77777777" w:rsidR="00FF5CF2" w:rsidRDefault="00FF5CF2">
      <w:pPr>
        <w:rPr>
          <w:rFonts w:ascii="Times New Roman" w:hAnsi="Times New Roman" w:cs="Times New Roman"/>
          <w:color w:val="000000"/>
          <w:szCs w:val="22"/>
        </w:rPr>
      </w:pPr>
    </w:p>
    <w:p w14:paraId="4D88FE07" w14:textId="77777777" w:rsidR="00FF5CF2" w:rsidRDefault="00457C2B">
      <w:pPr>
        <w:numPr>
          <w:ilvl w:val="0"/>
          <w:numId w:val="2"/>
        </w:num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hozzájárulok az ajánlatban szereplő személyes adatok beszerzési eljárásban történő nyilvános kezeléséhez,</w:t>
      </w:r>
      <w:r>
        <w:rPr>
          <w:szCs w:val="22"/>
        </w:rPr>
        <w:t xml:space="preserve"> </w:t>
      </w:r>
      <w:r>
        <w:rPr>
          <w:rFonts w:ascii="Times New Roman" w:hAnsi="Times New Roman" w:cs="Times New Roman"/>
          <w:szCs w:val="22"/>
        </w:rPr>
        <w:t xml:space="preserve">továbbá tudomásul veszem, hogy azokat a beszerzési eljárás lefolytatását ellenőrző egyéb szervezetek is megismerhetik és </w:t>
      </w:r>
      <w:r>
        <w:rPr>
          <w:rFonts w:ascii="Times New Roman" w:hAnsi="Times New Roman" w:cs="Times New Roman"/>
          <w:szCs w:val="22"/>
        </w:rPr>
        <w:t>kezelhetik;</w:t>
      </w:r>
    </w:p>
    <w:p w14:paraId="1B861E73" w14:textId="77777777" w:rsidR="00FF5CF2" w:rsidRDefault="00FF5CF2">
      <w:pPr>
        <w:rPr>
          <w:rFonts w:ascii="Times New Roman" w:hAnsi="Times New Roman" w:cs="Times New Roman"/>
          <w:szCs w:val="22"/>
        </w:rPr>
      </w:pPr>
    </w:p>
    <w:p w14:paraId="034AD555" w14:textId="77777777" w:rsidR="00FF5CF2" w:rsidRDefault="00457C2B">
      <w:pPr>
        <w:numPr>
          <w:ilvl w:val="0"/>
          <w:numId w:val="2"/>
        </w:num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Ajánlattevő és annak közreműködői a beszerzési eljárás előkészítőivel, vagy más ajánlattevőkkel összeférhetetlenséget, vagy a verseny tisztaságának sérelmét eredményező kapcsolatban nem állnak;</w:t>
      </w:r>
    </w:p>
    <w:p w14:paraId="68E6D027" w14:textId="77777777" w:rsidR="00FF5CF2" w:rsidRDefault="00FF5CF2">
      <w:pPr>
        <w:ind w:left="720"/>
        <w:rPr>
          <w:rFonts w:ascii="Times New Roman" w:hAnsi="Times New Roman" w:cs="Times New Roman"/>
          <w:szCs w:val="22"/>
        </w:rPr>
      </w:pPr>
    </w:p>
    <w:p w14:paraId="79CC63CC" w14:textId="77777777" w:rsidR="00FF5CF2" w:rsidRDefault="00457C2B">
      <w:pPr>
        <w:numPr>
          <w:ilvl w:val="0"/>
          <w:numId w:val="2"/>
        </w:num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Ajánlattevő nem áll végelszámolás, csőd-, </w:t>
      </w:r>
      <w:r>
        <w:rPr>
          <w:rFonts w:ascii="Times New Roman" w:hAnsi="Times New Roman" w:cs="Times New Roman"/>
          <w:szCs w:val="22"/>
        </w:rPr>
        <w:t>illetve felszámolási eljárás alatt, illetve nem áll fenn vele szemben olyan körülmény, amely alapján végelszámolás, csőd, illetve felszámolási eljárás indulhatna ellene;</w:t>
      </w:r>
    </w:p>
    <w:p w14:paraId="311D9514" w14:textId="77777777" w:rsidR="00FF5CF2" w:rsidRDefault="00FF5CF2">
      <w:pPr>
        <w:rPr>
          <w:rFonts w:ascii="Times New Roman" w:hAnsi="Times New Roman" w:cs="Times New Roman"/>
          <w:szCs w:val="22"/>
        </w:rPr>
      </w:pPr>
    </w:p>
    <w:p w14:paraId="56ECDF6E" w14:textId="77777777" w:rsidR="00FF5CF2" w:rsidRDefault="00457C2B">
      <w:pPr>
        <w:numPr>
          <w:ilvl w:val="0"/>
          <w:numId w:val="2"/>
        </w:num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Ajánlattevő adó-, illeték és társadalombiztosítási járulékfizetési hátralékkal nem re</w:t>
      </w:r>
      <w:r>
        <w:rPr>
          <w:rFonts w:ascii="Times New Roman" w:hAnsi="Times New Roman" w:cs="Times New Roman"/>
          <w:szCs w:val="22"/>
        </w:rPr>
        <w:t>ndelkezik, köztartozásmentes.</w:t>
      </w:r>
    </w:p>
    <w:p w14:paraId="58445D85" w14:textId="77777777" w:rsidR="00FF5CF2" w:rsidRDefault="00FF5CF2">
      <w:pPr>
        <w:rPr>
          <w:rFonts w:ascii="Times New Roman" w:hAnsi="Times New Roman" w:cs="Times New Roman"/>
          <w:sz w:val="24"/>
          <w:szCs w:val="22"/>
        </w:rPr>
      </w:pPr>
    </w:p>
    <w:p w14:paraId="51C499FF" w14:textId="77777777" w:rsidR="00FF5CF2" w:rsidRDefault="00457C2B">
      <w:pPr>
        <w:numPr>
          <w:ilvl w:val="0"/>
          <w:numId w:val="2"/>
        </w:num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az ajánlatom magyar nyelven készült, tartalmazza a nettó értéket, az ÁFA tartalmat és a bruttó értéket, az ajánlati kötöttség idejét és az ajánlat keltét, azt cégszerű aláírással és pecséttel láttam el, a kapcsolattartásra sz</w:t>
      </w:r>
      <w:r>
        <w:rPr>
          <w:rFonts w:ascii="Times New Roman" w:hAnsi="Times New Roman" w:cs="Times New Roman"/>
          <w:szCs w:val="22"/>
        </w:rPr>
        <w:t>olgáló adatokat pedig az Ajánlati adatlapon (felolvasólapon) feltüntettem;</w:t>
      </w:r>
    </w:p>
    <w:p w14:paraId="7E54ADF0" w14:textId="77777777" w:rsidR="00FF5CF2" w:rsidRDefault="00FF5CF2">
      <w:pPr>
        <w:rPr>
          <w:rFonts w:ascii="Times New Roman" w:hAnsi="Times New Roman" w:cs="Times New Roman"/>
          <w:sz w:val="24"/>
          <w:szCs w:val="22"/>
        </w:rPr>
      </w:pPr>
    </w:p>
    <w:p w14:paraId="11A1DC62" w14:textId="77777777" w:rsidR="00FF5CF2" w:rsidRDefault="00457C2B">
      <w:pPr>
        <w:numPr>
          <w:ilvl w:val="0"/>
          <w:numId w:val="2"/>
        </w:num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az ajánlati kötöttség ideje az ajánlattételi határidő lejártától számított legalább 30 nap;</w:t>
      </w:r>
    </w:p>
    <w:p w14:paraId="09904963" w14:textId="77777777" w:rsidR="00FF5CF2" w:rsidRDefault="00FF5CF2">
      <w:pPr>
        <w:rPr>
          <w:rFonts w:ascii="Times New Roman" w:hAnsi="Times New Roman" w:cs="Times New Roman"/>
          <w:sz w:val="24"/>
          <w:szCs w:val="22"/>
        </w:rPr>
      </w:pPr>
    </w:p>
    <w:p w14:paraId="7F5C0DC3" w14:textId="77777777" w:rsidR="00FF5CF2" w:rsidRDefault="00457C2B">
      <w:pPr>
        <w:numPr>
          <w:ilvl w:val="0"/>
          <w:numId w:val="2"/>
        </w:num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nevem, székhelyem, az általam kért ellenszolgáltatás mértéke, valamint a teljesítési ha</w:t>
      </w:r>
      <w:r>
        <w:rPr>
          <w:rFonts w:ascii="Times New Roman" w:hAnsi="Times New Roman" w:cs="Times New Roman"/>
          <w:szCs w:val="22"/>
        </w:rPr>
        <w:t>táridő nyilvánosságra hozatalát nem tiltom meg;</w:t>
      </w:r>
    </w:p>
    <w:p w14:paraId="0988F7E4" w14:textId="77777777" w:rsidR="00FF5CF2" w:rsidRDefault="00FF5CF2">
      <w:pPr>
        <w:rPr>
          <w:rFonts w:ascii="Times New Roman" w:hAnsi="Times New Roman" w:cs="Times New Roman"/>
          <w:sz w:val="24"/>
          <w:szCs w:val="22"/>
        </w:rPr>
      </w:pPr>
    </w:p>
    <w:p w14:paraId="669A97A7" w14:textId="77777777" w:rsidR="00FF5CF2" w:rsidRDefault="00457C2B">
      <w:pPr>
        <w:numPr>
          <w:ilvl w:val="0"/>
          <w:numId w:val="2"/>
        </w:num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tudomásul veszem, hogy az Ajánlatkérő kizárja az eljárásból azt az Ajánlattevőt, aki az ajánlatát hiányosan nyújtja be és a hiányt felszólításra sem pótolja.</w:t>
      </w:r>
    </w:p>
    <w:p w14:paraId="53B8D9DA" w14:textId="77777777" w:rsidR="00FF5CF2" w:rsidRDefault="00FF5CF2">
      <w:pPr>
        <w:rPr>
          <w:rFonts w:ascii="Times New Roman" w:hAnsi="Times New Roman" w:cs="Times New Roman"/>
          <w:sz w:val="24"/>
          <w:szCs w:val="22"/>
        </w:rPr>
      </w:pPr>
    </w:p>
    <w:p w14:paraId="758A6785" w14:textId="77777777" w:rsidR="00FF5CF2" w:rsidRDefault="00457C2B">
      <w:pPr>
        <w:spacing w:line="360" w:lineRule="auto"/>
        <w:jc w:val="left"/>
        <w:rPr>
          <w:rFonts w:ascii="Times New Roman" w:eastAsia="SimSun;宋体" w:hAnsi="Times New Roman" w:cs="Times New Roman"/>
          <w:sz w:val="24"/>
        </w:rPr>
      </w:pPr>
      <w:r>
        <w:rPr>
          <w:rFonts w:ascii="Times New Roman" w:eastAsia="SimSun;宋体" w:hAnsi="Times New Roman" w:cs="Times New Roman"/>
          <w:sz w:val="24"/>
        </w:rPr>
        <w:t>Kelt: ..........................................</w:t>
      </w:r>
      <w:r>
        <w:rPr>
          <w:rFonts w:ascii="Times New Roman" w:eastAsia="SimSun;宋体" w:hAnsi="Times New Roman" w:cs="Times New Roman"/>
          <w:sz w:val="24"/>
        </w:rPr>
        <w:t>..........</w:t>
      </w:r>
      <w:r>
        <w:rPr>
          <w:rFonts w:ascii="Times New Roman" w:eastAsia="SimSun;宋体" w:hAnsi="Times New Roman" w:cs="Times New Roman"/>
          <w:sz w:val="24"/>
        </w:rPr>
        <w:tab/>
      </w:r>
      <w:r>
        <w:rPr>
          <w:rFonts w:ascii="Times New Roman" w:eastAsia="SimSun;宋体" w:hAnsi="Times New Roman" w:cs="Times New Roman"/>
          <w:sz w:val="24"/>
        </w:rPr>
        <w:tab/>
      </w:r>
      <w:r>
        <w:rPr>
          <w:rFonts w:ascii="Times New Roman" w:eastAsia="SimSun;宋体" w:hAnsi="Times New Roman" w:cs="Times New Roman"/>
          <w:sz w:val="24"/>
        </w:rPr>
        <w:tab/>
      </w:r>
      <w:r>
        <w:rPr>
          <w:rFonts w:ascii="Times New Roman" w:eastAsia="SimSun;宋体" w:hAnsi="Times New Roman" w:cs="Times New Roman"/>
          <w:sz w:val="24"/>
        </w:rPr>
        <w:tab/>
      </w:r>
    </w:p>
    <w:p w14:paraId="59B245A9" w14:textId="77777777" w:rsidR="00FF5CF2" w:rsidRDefault="00457C2B">
      <w:pPr>
        <w:spacing w:line="360" w:lineRule="auto"/>
        <w:ind w:left="4956" w:firstLine="708"/>
        <w:jc w:val="left"/>
        <w:rPr>
          <w:rFonts w:ascii="Times New Roman" w:eastAsia="SimSun;宋体" w:hAnsi="Times New Roman" w:cs="Times New Roman"/>
          <w:sz w:val="24"/>
        </w:rPr>
      </w:pPr>
      <w:r>
        <w:rPr>
          <w:rFonts w:ascii="Times New Roman" w:eastAsia="SimSun;宋体" w:hAnsi="Times New Roman" w:cs="Times New Roman"/>
          <w:sz w:val="24"/>
        </w:rPr>
        <w:t>……………………………………</w:t>
      </w:r>
    </w:p>
    <w:p w14:paraId="27275743" w14:textId="77777777" w:rsidR="00FF5CF2" w:rsidRDefault="00457C2B">
      <w:pPr>
        <w:spacing w:line="360" w:lineRule="auto"/>
        <w:jc w:val="left"/>
        <w:rPr>
          <w:rFonts w:ascii="Times New Roman" w:eastAsia="SimSun;宋体" w:hAnsi="Times New Roman" w:cs="Times New Roman"/>
          <w:sz w:val="24"/>
        </w:rPr>
      </w:pPr>
      <w:r>
        <w:rPr>
          <w:rFonts w:ascii="Times New Roman" w:eastAsia="SimSun;宋体" w:hAnsi="Times New Roman" w:cs="Times New Roman"/>
          <w:sz w:val="24"/>
        </w:rPr>
        <w:tab/>
      </w:r>
      <w:r>
        <w:rPr>
          <w:rFonts w:ascii="Times New Roman" w:eastAsia="SimSun;宋体" w:hAnsi="Times New Roman" w:cs="Times New Roman"/>
          <w:sz w:val="24"/>
        </w:rPr>
        <w:tab/>
      </w:r>
      <w:r>
        <w:rPr>
          <w:rFonts w:ascii="Times New Roman" w:eastAsia="SimSun;宋体" w:hAnsi="Times New Roman" w:cs="Times New Roman"/>
          <w:sz w:val="24"/>
        </w:rPr>
        <w:tab/>
      </w:r>
      <w:r>
        <w:rPr>
          <w:rFonts w:ascii="Times New Roman" w:eastAsia="SimSun;宋体" w:hAnsi="Times New Roman" w:cs="Times New Roman"/>
          <w:sz w:val="24"/>
        </w:rPr>
        <w:tab/>
      </w:r>
      <w:r>
        <w:rPr>
          <w:rFonts w:ascii="Times New Roman" w:eastAsia="SimSun;宋体" w:hAnsi="Times New Roman" w:cs="Times New Roman"/>
          <w:sz w:val="24"/>
        </w:rPr>
        <w:tab/>
      </w:r>
      <w:r>
        <w:rPr>
          <w:rFonts w:ascii="Times New Roman" w:eastAsia="SimSun;宋体" w:hAnsi="Times New Roman" w:cs="Times New Roman"/>
          <w:sz w:val="24"/>
        </w:rPr>
        <w:tab/>
      </w:r>
      <w:r>
        <w:rPr>
          <w:rFonts w:ascii="Times New Roman" w:eastAsia="SimSun;宋体" w:hAnsi="Times New Roman" w:cs="Times New Roman"/>
          <w:sz w:val="24"/>
        </w:rPr>
        <w:tab/>
      </w:r>
      <w:r>
        <w:rPr>
          <w:rFonts w:ascii="Times New Roman" w:eastAsia="SimSun;宋体" w:hAnsi="Times New Roman" w:cs="Times New Roman"/>
          <w:sz w:val="24"/>
        </w:rPr>
        <w:tab/>
      </w:r>
      <w:r>
        <w:rPr>
          <w:rFonts w:ascii="Times New Roman" w:eastAsia="SimSun;宋体" w:hAnsi="Times New Roman" w:cs="Times New Roman"/>
          <w:sz w:val="24"/>
        </w:rPr>
        <w:tab/>
        <w:t xml:space="preserve">      cégszerű aláírás</w:t>
      </w:r>
    </w:p>
    <w:p w14:paraId="2B4B6A47" w14:textId="77777777" w:rsidR="00FF5CF2" w:rsidRDefault="00457C2B">
      <w:pPr>
        <w:spacing w:line="360" w:lineRule="auto"/>
        <w:jc w:val="left"/>
        <w:rPr>
          <w:rFonts w:ascii="Times New Roman" w:eastAsia="SimSun;宋体" w:hAnsi="Times New Roman" w:cs="Times New Roman"/>
          <w:sz w:val="24"/>
        </w:rPr>
      </w:pPr>
      <w:r>
        <w:rPr>
          <w:rFonts w:ascii="Times New Roman" w:eastAsia="SimSun;宋体" w:hAnsi="Times New Roman" w:cs="Times New Roman"/>
          <w:sz w:val="24"/>
        </w:rPr>
        <w:tab/>
      </w:r>
      <w:r>
        <w:rPr>
          <w:rFonts w:ascii="Times New Roman" w:eastAsia="SimSun;宋体" w:hAnsi="Times New Roman" w:cs="Times New Roman"/>
          <w:sz w:val="24"/>
        </w:rPr>
        <w:tab/>
      </w:r>
      <w:r>
        <w:rPr>
          <w:rFonts w:ascii="Times New Roman" w:eastAsia="SimSun;宋体" w:hAnsi="Times New Roman" w:cs="Times New Roman"/>
          <w:sz w:val="24"/>
        </w:rPr>
        <w:tab/>
      </w:r>
      <w:r>
        <w:rPr>
          <w:rFonts w:ascii="Times New Roman" w:eastAsia="SimSun;宋体" w:hAnsi="Times New Roman" w:cs="Times New Roman"/>
          <w:sz w:val="24"/>
        </w:rPr>
        <w:tab/>
      </w:r>
      <w:r>
        <w:rPr>
          <w:rFonts w:ascii="Times New Roman" w:eastAsia="SimSun;宋体" w:hAnsi="Times New Roman" w:cs="Times New Roman"/>
          <w:sz w:val="24"/>
        </w:rPr>
        <w:tab/>
      </w:r>
      <w:r>
        <w:rPr>
          <w:rFonts w:ascii="Times New Roman" w:eastAsia="SimSun;宋体" w:hAnsi="Times New Roman" w:cs="Times New Roman"/>
          <w:sz w:val="24"/>
        </w:rPr>
        <w:tab/>
      </w:r>
      <w:r>
        <w:rPr>
          <w:rFonts w:ascii="Times New Roman" w:eastAsia="SimSun;宋体" w:hAnsi="Times New Roman" w:cs="Times New Roman"/>
          <w:sz w:val="24"/>
        </w:rPr>
        <w:tab/>
      </w:r>
      <w:r>
        <w:rPr>
          <w:rFonts w:ascii="Times New Roman" w:eastAsia="SimSun;宋体" w:hAnsi="Times New Roman" w:cs="Times New Roman"/>
          <w:sz w:val="24"/>
        </w:rPr>
        <w:tab/>
      </w:r>
      <w:r>
        <w:rPr>
          <w:rFonts w:ascii="Times New Roman" w:eastAsia="SimSun;宋体" w:hAnsi="Times New Roman" w:cs="Times New Roman"/>
          <w:sz w:val="24"/>
        </w:rPr>
        <w:tab/>
      </w:r>
      <w:r>
        <w:rPr>
          <w:rFonts w:ascii="Times New Roman" w:eastAsia="SimSun;宋体" w:hAnsi="Times New Roman" w:cs="Times New Roman"/>
          <w:sz w:val="24"/>
        </w:rPr>
        <w:tab/>
        <w:t xml:space="preserve"> P.H.</w:t>
      </w:r>
    </w:p>
    <w:sectPr w:rsidR="00FF5CF2">
      <w:headerReference w:type="default" r:id="rId7"/>
      <w:footerReference w:type="default" r:id="rId8"/>
      <w:pgSz w:w="11906" w:h="16838"/>
      <w:pgMar w:top="851" w:right="851" w:bottom="851" w:left="851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4864D4" w14:textId="77777777" w:rsidR="00457C2B" w:rsidRDefault="00457C2B">
      <w:r>
        <w:separator/>
      </w:r>
    </w:p>
  </w:endnote>
  <w:endnote w:type="continuationSeparator" w:id="0">
    <w:p w14:paraId="1D58F806" w14:textId="77777777" w:rsidR="00457C2B" w:rsidRDefault="00457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EE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;宋体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C4933F" w14:textId="3FC14B0C" w:rsidR="00FF5CF2" w:rsidRDefault="00457C2B">
    <w:pPr>
      <w:pStyle w:val="llb"/>
      <w:jc w:val="right"/>
    </w:pPr>
    <w:r>
      <w:fldChar w:fldCharType="begin"/>
    </w:r>
    <w:r>
      <w:instrText xml:space="preserve"> PAGE </w:instrText>
    </w:r>
    <w:r>
      <w:fldChar w:fldCharType="separate"/>
    </w:r>
    <w:r w:rsidR="00E03347">
      <w:rPr>
        <w:noProof/>
      </w:rPr>
      <w:t>1</w:t>
    </w:r>
    <w:r>
      <w:fldChar w:fldCharType="end"/>
    </w:r>
  </w:p>
  <w:p w14:paraId="6051A549" w14:textId="77777777" w:rsidR="00FF5CF2" w:rsidRDefault="00FF5CF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4C7028" w14:textId="77777777" w:rsidR="00457C2B" w:rsidRDefault="00457C2B">
      <w:r>
        <w:separator/>
      </w:r>
    </w:p>
  </w:footnote>
  <w:footnote w:type="continuationSeparator" w:id="0">
    <w:p w14:paraId="25AB48AA" w14:textId="77777777" w:rsidR="00457C2B" w:rsidRDefault="00457C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4DF55B" w14:textId="77777777" w:rsidR="00FF5CF2" w:rsidRDefault="00457C2B">
    <w:pPr>
      <w:pStyle w:val="lfej"/>
      <w:jc w:val="right"/>
    </w:pPr>
    <w:bookmarkStart w:id="1" w:name="_Hlk16596263"/>
    <w:bookmarkStart w:id="2" w:name="_Hlk16596262"/>
    <w:bookmarkStart w:id="3" w:name="_Hlk16596261"/>
    <w:bookmarkStart w:id="4" w:name="_Hlk16596260"/>
    <w:r>
      <w:rPr>
        <w:rFonts w:ascii="Times New Roman" w:hAnsi="Times New Roman" w:cs="Times New Roman"/>
        <w:szCs w:val="22"/>
      </w:rPr>
      <w:t>2. sz. melléklet</w:t>
    </w:r>
    <w:bookmarkEnd w:id="1"/>
    <w:bookmarkEnd w:id="2"/>
    <w:bookmarkEnd w:id="3"/>
    <w:bookmarkEnd w:id="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94AFF"/>
    <w:multiLevelType w:val="multilevel"/>
    <w:tmpl w:val="9928319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AB56CB"/>
    <w:multiLevelType w:val="multilevel"/>
    <w:tmpl w:val="D81E790C"/>
    <w:lvl w:ilvl="0">
      <w:start w:val="1"/>
      <w:numFmt w:val="bullet"/>
      <w:pStyle w:val="Stlusfelsorolstblzat10p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cs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FCC0E7D"/>
    <w:multiLevelType w:val="multilevel"/>
    <w:tmpl w:val="1F7E6FCA"/>
    <w:lvl w:ilvl="0">
      <w:start w:val="1"/>
      <w:numFmt w:val="decimal"/>
      <w:pStyle w:val="Cmsor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Cmsor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Cmsor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Cmsor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Cmsor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Cmsor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Cmsor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Cmsor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Cmsor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6D290B2F"/>
    <w:multiLevelType w:val="multilevel"/>
    <w:tmpl w:val="8CC60EF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CF2"/>
    <w:rsid w:val="00457C2B"/>
    <w:rsid w:val="004A3B27"/>
    <w:rsid w:val="00520B10"/>
    <w:rsid w:val="00536364"/>
    <w:rsid w:val="00E03347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C964C"/>
  <w15:docId w15:val="{E0FDF892-9355-C245-BD81-2ECCD926B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jc w:val="both"/>
    </w:pPr>
    <w:rPr>
      <w:rFonts w:ascii="Arial" w:eastAsia="Times New Roman" w:hAnsi="Arial" w:cs="Arial"/>
      <w:sz w:val="22"/>
      <w:lang w:val="hu-HU" w:bidi="ar-SA"/>
    </w:rPr>
  </w:style>
  <w:style w:type="paragraph" w:styleId="Cmsor1">
    <w:name w:val="heading 1"/>
    <w:basedOn w:val="Norml"/>
    <w:next w:val="Norml"/>
    <w:uiPriority w:val="9"/>
    <w:qFormat/>
    <w:pPr>
      <w:keepNext/>
      <w:numPr>
        <w:numId w:val="1"/>
      </w:numPr>
      <w:spacing w:before="240" w:after="60"/>
      <w:outlineLvl w:val="0"/>
    </w:pPr>
    <w:rPr>
      <w:b/>
      <w:bCs/>
      <w:kern w:val="2"/>
      <w:szCs w:val="32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numPr>
        <w:ilvl w:val="1"/>
        <w:numId w:val="1"/>
      </w:numPr>
      <w:spacing w:before="240" w:after="60"/>
      <w:outlineLvl w:val="1"/>
    </w:pPr>
    <w:rPr>
      <w:bCs/>
      <w:i/>
      <w:iCs/>
      <w:szCs w:val="28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numPr>
        <w:ilvl w:val="5"/>
        <w:numId w:val="1"/>
      </w:numPr>
      <w:spacing w:before="240" w:after="60"/>
      <w:outlineLvl w:val="5"/>
    </w:pPr>
    <w:rPr>
      <w:b/>
      <w:bCs/>
      <w:szCs w:val="22"/>
    </w:rPr>
  </w:style>
  <w:style w:type="paragraph" w:styleId="Cmsor7">
    <w:name w:val="heading 7"/>
    <w:basedOn w:val="Norml"/>
    <w:next w:val="Norml"/>
    <w:qFormat/>
    <w:pPr>
      <w:numPr>
        <w:ilvl w:val="6"/>
        <w:numId w:val="1"/>
      </w:numPr>
      <w:spacing w:before="240" w:after="60"/>
      <w:outlineLvl w:val="6"/>
    </w:pPr>
  </w:style>
  <w:style w:type="paragraph" w:styleId="Cmsor8">
    <w:name w:val="heading 8"/>
    <w:basedOn w:val="Norml"/>
    <w:next w:val="Norml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Cmsor9">
    <w:name w:val="heading 9"/>
    <w:basedOn w:val="Norml"/>
    <w:next w:val="Norml"/>
    <w:qFormat/>
    <w:pPr>
      <w:numPr>
        <w:ilvl w:val="8"/>
        <w:numId w:val="1"/>
      </w:numPr>
      <w:spacing w:before="240" w:after="60"/>
      <w:outlineLvl w:val="8"/>
    </w:pPr>
    <w:rPr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Wingdings" w:hAnsi="Wingdings" w:cs="Wingdings"/>
    </w:rPr>
  </w:style>
  <w:style w:type="character" w:customStyle="1" w:styleId="WW8Num2z1">
    <w:name w:val="WW8Num2z1"/>
    <w:qFormat/>
    <w:rPr>
      <w:rFonts w:ascii="Symbol" w:eastAsia="Times New Roman" w:hAnsi="Symbol" w:cs="Arial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2z4">
    <w:name w:val="WW8Num2z4"/>
    <w:qFormat/>
    <w:rPr>
      <w:rFonts w:ascii="Courier New" w:hAnsi="Courier New" w:cs="Courier New"/>
    </w:rPr>
  </w:style>
  <w:style w:type="character" w:customStyle="1" w:styleId="WW8Num4z0">
    <w:name w:val="WW8Num4z0"/>
    <w:qFormat/>
    <w:rPr>
      <w:b/>
      <w:i w:val="0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styleId="Jegyzethivatkozs">
    <w:name w:val="annotation reference"/>
    <w:qFormat/>
    <w:rPr>
      <w:sz w:val="16"/>
      <w:szCs w:val="16"/>
    </w:rPr>
  </w:style>
  <w:style w:type="character" w:customStyle="1" w:styleId="llbChar">
    <w:name w:val="Élőláb Char"/>
    <w:qFormat/>
    <w:rPr>
      <w:rFonts w:ascii="Arial" w:hAnsi="Arial" w:cs="Arial"/>
      <w:sz w:val="22"/>
      <w:szCs w:val="24"/>
    </w:rPr>
  </w:style>
  <w:style w:type="character" w:customStyle="1" w:styleId="lfejChar">
    <w:name w:val="Élőfej Char"/>
    <w:qFormat/>
    <w:rPr>
      <w:rFonts w:ascii="Arial" w:hAnsi="Arial" w:cs="Arial"/>
      <w:sz w:val="22"/>
      <w:szCs w:val="24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Szvegtrzs">
    <w:name w:val="Body Text"/>
    <w:basedOn w:val="Norml"/>
    <w:rPr>
      <w:szCs w:val="20"/>
    </w:rPr>
  </w:style>
  <w:style w:type="paragraph" w:styleId="Lista">
    <w:name w:val="List"/>
    <w:basedOn w:val="Szvegtrzs"/>
    <w:rPr>
      <w:rFonts w:cs="FreeSans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l"/>
    <w:qFormat/>
    <w:pPr>
      <w:suppressLineNumbers/>
    </w:pPr>
    <w:rPr>
      <w:rFonts w:cs="FreeSans"/>
    </w:rPr>
  </w:style>
  <w:style w:type="paragraph" w:customStyle="1" w:styleId="Stlusfelsorolstblzat10pt">
    <w:name w:val="Stílus felsorolás táblázat + 10 pt"/>
    <w:basedOn w:val="Norml"/>
    <w:qFormat/>
    <w:pPr>
      <w:numPr>
        <w:numId w:val="3"/>
      </w:numPr>
      <w:jc w:val="left"/>
    </w:pPr>
    <w:rPr>
      <w:rFonts w:ascii="Times New Roman" w:hAnsi="Times New Roman" w:cs="Times New Roman"/>
      <w:sz w:val="24"/>
    </w:rPr>
  </w:style>
  <w:style w:type="paragraph" w:customStyle="1" w:styleId="CharCharCharChar">
    <w:name w:val="Char Char Char Char"/>
    <w:basedOn w:val="Norml"/>
    <w:qFormat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">
    <w:name w:val="Char"/>
    <w:basedOn w:val="Norml"/>
    <w:qFormat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CharCharCharCharCharCharCharCharCharCharCharCharCharCharCharCharCharCharCharChar">
    <w:name w:val="Char Char Char Char Char Char Char Char Char Char Char Char Char Char Char Char Char Char Char Char Char Char"/>
    <w:basedOn w:val="Norml"/>
    <w:qFormat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styleId="NormlWeb">
    <w:name w:val="Normal (Web)"/>
    <w:basedOn w:val="Norml"/>
    <w:qFormat/>
  </w:style>
  <w:style w:type="paragraph" w:styleId="Jegyzetszveg">
    <w:name w:val="annotation text"/>
    <w:basedOn w:val="Norml"/>
    <w:qFormat/>
    <w:rPr>
      <w:sz w:val="20"/>
      <w:szCs w:val="20"/>
    </w:rPr>
  </w:style>
  <w:style w:type="paragraph" w:styleId="Megjegyzstrgya">
    <w:name w:val="annotation subject"/>
    <w:basedOn w:val="Jegyzetszveg"/>
    <w:next w:val="Jegyzetszveg"/>
    <w:qFormat/>
    <w:rPr>
      <w:b/>
      <w:bCs/>
    </w:rPr>
  </w:style>
  <w:style w:type="paragraph" w:styleId="Buborkszveg">
    <w:name w:val="Balloon Text"/>
    <w:basedOn w:val="Norml"/>
    <w:qFormat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paragraph" w:styleId="Nincstrkz">
    <w:name w:val="No Spacing"/>
    <w:qFormat/>
    <w:pPr>
      <w:jc w:val="both"/>
    </w:pPr>
    <w:rPr>
      <w:rFonts w:ascii="Arial" w:eastAsia="Times New Roman" w:hAnsi="Arial" w:cs="Arial"/>
      <w:sz w:val="22"/>
      <w:lang w:val="hu-HU" w:bidi="ar-SA"/>
    </w:rPr>
  </w:style>
  <w:style w:type="paragraph" w:customStyle="1" w:styleId="CharCharCharCharCharChar">
    <w:name w:val="Char Char Char Char Char Char"/>
    <w:basedOn w:val="Norml"/>
    <w:qFormat/>
    <w:pPr>
      <w:spacing w:before="120" w:after="160" w:line="240" w:lineRule="exact"/>
      <w:ind w:left="180"/>
      <w:jc w:val="left"/>
    </w:pPr>
    <w:rPr>
      <w:rFonts w:ascii="Verdana" w:eastAsia="SimSun;宋体" w:hAnsi="Verdana" w:cs="Verdana"/>
      <w:sz w:val="20"/>
      <w:szCs w:val="20"/>
      <w:lang w:val="en-US" w:eastAsia="en-US"/>
    </w:rPr>
  </w:style>
  <w:style w:type="paragraph" w:styleId="Listaszerbekezds">
    <w:name w:val="List Paragraph"/>
    <w:basedOn w:val="Norml"/>
    <w:qFormat/>
    <w:pPr>
      <w:ind w:left="708"/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461</Words>
  <Characters>3186</Characters>
  <Application>Microsoft Office Word</Application>
  <DocSecurity>0</DocSecurity>
  <Lines>26</Lines>
  <Paragraphs>7</Paragraphs>
  <ScaleCrop>false</ScaleCrop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palyazat</cp:lastModifiedBy>
  <cp:revision>4</cp:revision>
  <dcterms:created xsi:type="dcterms:W3CDTF">2026-10-08T07:40:00Z</dcterms:created>
  <dcterms:modified xsi:type="dcterms:W3CDTF">2026-10-12T13:35:00Z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2023-02-13T14:32:00Z</dcterms:created>
  <dc:creator>user</dc:creator>
  <dc:description/>
  <cp:keywords/>
  <dc:language>en-US</dc:language>
  <cp:lastModifiedBy>palyazat</cp:lastModifiedBy>
  <cp:lastPrinted>2018-03-22T07:44:00Z</cp:lastPrinted>
  <dcterms:modified xsi:type="dcterms:W3CDTF">2025-03-06T09:22:00Z</dcterms:modified>
  <cp:revision>8</cp:revision>
  <dc:subject/>
  <dc:title>FELADAT-MEGHATÁROZÁS</dc:title>
</cp:coreProperties>
</file>